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B97B" w14:textId="77777777" w:rsidR="00C25DF8" w:rsidRPr="00762D89" w:rsidRDefault="00603827" w:rsidP="00C510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D89">
        <w:rPr>
          <w:rFonts w:ascii="Times New Roman" w:hAnsi="Times New Roman" w:cs="Times New Roman"/>
          <w:b/>
          <w:sz w:val="32"/>
          <w:szCs w:val="32"/>
          <w:u w:val="single"/>
        </w:rPr>
        <w:t xml:space="preserve">CHERZONG </w:t>
      </w:r>
      <w:r w:rsidR="002151F1" w:rsidRPr="00762D89">
        <w:rPr>
          <w:rFonts w:ascii="Times New Roman" w:hAnsi="Times New Roman" w:cs="Times New Roman"/>
          <w:b/>
          <w:sz w:val="32"/>
          <w:szCs w:val="32"/>
          <w:u w:val="single"/>
        </w:rPr>
        <w:t xml:space="preserve">V. </w:t>
      </w:r>
      <w:r w:rsidRPr="00762D89">
        <w:rPr>
          <w:rFonts w:ascii="Times New Roman" w:hAnsi="Times New Roman" w:cs="Times New Roman"/>
          <w:b/>
          <w:sz w:val="32"/>
          <w:szCs w:val="32"/>
          <w:u w:val="single"/>
        </w:rPr>
        <w:t>VANG</w:t>
      </w:r>
    </w:p>
    <w:p w14:paraId="57277521" w14:textId="77777777" w:rsidR="00C829CB" w:rsidRPr="00762D89" w:rsidRDefault="00B24E7C" w:rsidP="0062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LOVING MEMORY OF CHERZONG VANG -</w:t>
      </w:r>
      <w:r w:rsidR="00762D89" w:rsidRPr="00762D89">
        <w:rPr>
          <w:rFonts w:ascii="Times New Roman" w:hAnsi="Times New Roman" w:cs="Times New Roman"/>
          <w:b/>
          <w:sz w:val="28"/>
          <w:szCs w:val="28"/>
        </w:rPr>
        <w:t xml:space="preserve"> THAJKHU VAJ TXIAB</w:t>
      </w:r>
    </w:p>
    <w:p w14:paraId="1FC55DD7" w14:textId="77777777" w:rsidR="00412E91" w:rsidRPr="000B726A" w:rsidRDefault="00762D89" w:rsidP="00C51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D89">
        <w:rPr>
          <w:rFonts w:ascii="Times New Roman" w:hAnsi="Times New Roman" w:cs="Times New Roman"/>
          <w:b/>
          <w:sz w:val="28"/>
          <w:szCs w:val="28"/>
        </w:rPr>
        <w:t>APPLICATION PACKET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E91" w14:paraId="53666D8A" w14:textId="77777777" w:rsidTr="00762D89">
        <w:tc>
          <w:tcPr>
            <w:tcW w:w="9576" w:type="dxa"/>
          </w:tcPr>
          <w:p w14:paraId="71ADB554" w14:textId="77777777" w:rsidR="002151F1" w:rsidRDefault="002151F1" w:rsidP="004E73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0124882" w14:textId="77777777" w:rsidR="000B726A" w:rsidRPr="00762D89" w:rsidRDefault="004E7370" w:rsidP="00762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BC57C8" wp14:editId="7C805EA8">
                  <wp:extent cx="3524250" cy="5086350"/>
                  <wp:effectExtent l="19050" t="0" r="0" b="0"/>
                  <wp:docPr id="1" name="Picture 1" descr="C:\Users\Chue\Desktop\txiv txiab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e\Desktop\txiv txiab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479C5" w14:textId="77777777" w:rsidR="00762D89" w:rsidRDefault="00762D89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7704C8A" w14:textId="77777777" w:rsidR="00C51040" w:rsidRPr="00762D89" w:rsidRDefault="00E668F0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D89">
              <w:rPr>
                <w:rFonts w:ascii="Times New Roman" w:hAnsi="Times New Roman" w:cs="Times New Roman"/>
                <w:b/>
              </w:rPr>
              <w:t xml:space="preserve">PRESENTED BY </w:t>
            </w:r>
          </w:p>
          <w:p w14:paraId="6A351908" w14:textId="77777777" w:rsidR="000D789C" w:rsidRPr="00762D89" w:rsidRDefault="001D1F56" w:rsidP="000B7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D89">
              <w:rPr>
                <w:rFonts w:ascii="Times New Roman" w:hAnsi="Times New Roman" w:cs="Times New Roman"/>
                <w:b/>
              </w:rPr>
              <w:t xml:space="preserve">THE HMONG </w:t>
            </w:r>
            <w:r w:rsidR="00E668F0" w:rsidRPr="00762D89">
              <w:rPr>
                <w:rFonts w:ascii="Times New Roman" w:hAnsi="Times New Roman" w:cs="Times New Roman"/>
                <w:b/>
              </w:rPr>
              <w:t>AMERICAN EDUCATION FUND</w:t>
            </w:r>
          </w:p>
          <w:p w14:paraId="120E2C03" w14:textId="77777777" w:rsidR="004E7370" w:rsidRPr="00762D89" w:rsidRDefault="00284B2D" w:rsidP="00762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F75DC4" w:rsidRPr="00762D89">
                <w:rPr>
                  <w:rStyle w:val="Hyperlink"/>
                  <w:rFonts w:ascii="Times New Roman" w:hAnsi="Times New Roman" w:cs="Times New Roman"/>
                  <w:b/>
                </w:rPr>
                <w:t>www.thehaef.org</w:t>
              </w:r>
            </w:hyperlink>
            <w:r w:rsidR="00F75DC4" w:rsidRPr="00762D8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BB3C57" w14:textId="77777777" w:rsidR="00884999" w:rsidRDefault="00884999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9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3BC4C6A" wp14:editId="49CC623D">
                  <wp:extent cx="2466975" cy="837168"/>
                  <wp:effectExtent l="19050" t="0" r="0" b="0"/>
                  <wp:docPr id="8" name="Picture 1" descr="C:\Users\Chue\AppData\Local\Microsoft\Windows\Temporary Internet Files\Content.IE5\I7E7T107\HAEF.Logo.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e\AppData\Local\Microsoft\Windows\Temporary Internet Files\Content.IE5\I7E7T107\HAEF.Logo.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190" cy="83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6B9DC" w14:textId="77777777" w:rsidR="00762D89" w:rsidRDefault="00762D89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15081C" w14:textId="77777777" w:rsidR="00762D89" w:rsidRDefault="00762D89" w:rsidP="00C8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This scholarship was donated by Cherzong V. Vang’s children and his endowment in </w:t>
            </w:r>
            <w:r w:rsidR="004D5633">
              <w:rPr>
                <w:rFonts w:ascii="Times New Roman" w:hAnsi="Times New Roman" w:cs="Times New Roman"/>
                <w:b/>
                <w:noProof/>
              </w:rPr>
              <w:t xml:space="preserve">loving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memory of Cherzong Vang (Thajkhu Vaj Txiab).  </w:t>
            </w:r>
          </w:p>
          <w:p w14:paraId="18E4F630" w14:textId="77777777" w:rsidR="00624979" w:rsidRDefault="00624979" w:rsidP="00C8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2C54503" w14:textId="77777777" w:rsidR="00762D89" w:rsidRDefault="00762D89" w:rsidP="00762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Biography provided by the family.  If you like a copy please email: </w:t>
            </w:r>
            <w:hyperlink r:id="rId11" w:history="1">
              <w:r w:rsidRPr="004F731A">
                <w:rPr>
                  <w:rStyle w:val="Hyperlink"/>
                  <w:rFonts w:ascii="Times New Roman" w:hAnsi="Times New Roman" w:cs="Times New Roman"/>
                  <w:b/>
                </w:rPr>
                <w:t>scholarships@thehaef.org</w:t>
              </w:r>
            </w:hyperlink>
          </w:p>
          <w:p w14:paraId="04F55910" w14:textId="77777777" w:rsidR="009B1C21" w:rsidRDefault="009B1C21" w:rsidP="004E73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B851FDA" w14:textId="77777777" w:rsidR="002151F1" w:rsidRPr="00276C9C" w:rsidRDefault="00762D89" w:rsidP="002151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Instructions 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78260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82606" w:rsidRPr="00276C9C">
        <w:rPr>
          <w:rFonts w:ascii="Times New Roman" w:hAnsi="Times New Roman" w:cs="Times New Roman"/>
          <w:b/>
          <w:sz w:val="28"/>
          <w:szCs w:val="28"/>
        </w:rPr>
        <w:t>Cherzong V. Vang</w:t>
      </w:r>
      <w:r w:rsidR="00782606">
        <w:rPr>
          <w:rFonts w:ascii="Times New Roman" w:hAnsi="Times New Roman" w:cs="Times New Roman"/>
          <w:b/>
          <w:sz w:val="28"/>
          <w:szCs w:val="28"/>
        </w:rPr>
        <w:t xml:space="preserve"> (Any Discipline) </w:t>
      </w:r>
      <w:r w:rsidR="00276C9C">
        <w:rPr>
          <w:rFonts w:ascii="Times New Roman" w:hAnsi="Times New Roman" w:cs="Times New Roman"/>
          <w:b/>
          <w:sz w:val="28"/>
          <w:szCs w:val="28"/>
        </w:rPr>
        <w:t>Scholarship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151F1" w14:paraId="597404CB" w14:textId="77777777" w:rsidTr="00EA37C9">
        <w:tc>
          <w:tcPr>
            <w:tcW w:w="10458" w:type="dxa"/>
          </w:tcPr>
          <w:p w14:paraId="5D23A411" w14:textId="0B92E7C0" w:rsidR="002151F1" w:rsidRPr="00D34930" w:rsidRDefault="002151F1" w:rsidP="0005463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This scholarship is presented by the Hmong American Education Fund</w:t>
            </w:r>
            <w:r w:rsidR="00987C37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This is a 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merit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scholarship</w:t>
            </w:r>
            <w:r w:rsidR="009F14DE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that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seeks to financially support 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two</w:t>
            </w:r>
            <w:r w:rsidR="00762D89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student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</w:rPr>
              <w:t>s in the pursuit of their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educational</w:t>
            </w:r>
            <w:r w:rsidR="00987C37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goals.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The successful appl</w:t>
            </w:r>
            <w:r w:rsidR="00762D89" w:rsidRPr="00D34930">
              <w:rPr>
                <w:rFonts w:ascii="Times New Roman" w:hAnsi="Times New Roman" w:cs="Times New Roman"/>
                <w:sz w:val="21"/>
                <w:szCs w:val="21"/>
              </w:rPr>
              <w:t>icant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762D89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will be awarded up to $5</w:t>
            </w:r>
            <w:r w:rsidR="00C046C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15ED1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each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to the choice of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their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colle</w:t>
            </w:r>
            <w:r w:rsidR="00D54FDF" w:rsidRPr="00D34930">
              <w:rPr>
                <w:rFonts w:ascii="Times New Roman" w:hAnsi="Times New Roman" w:cs="Times New Roman"/>
                <w:sz w:val="21"/>
                <w:szCs w:val="21"/>
              </w:rPr>
              <w:t>ge or university.</w:t>
            </w:r>
            <w:r w:rsidR="00FA63F2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54FDF" w:rsidRPr="00D34930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FA63F2" w:rsidRPr="00D34930">
              <w:rPr>
                <w:rFonts w:ascii="Times New Roman" w:hAnsi="Times New Roman" w:cs="Times New Roman"/>
                <w:sz w:val="21"/>
                <w:szCs w:val="21"/>
              </w:rPr>
              <w:t>own</w:t>
            </w:r>
            <w:r w:rsidR="00D54FDF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load this application packet and fill out the form below. </w:t>
            </w:r>
            <w:r w:rsidRPr="003C2E0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All application</w:t>
            </w:r>
            <w:r w:rsidR="00CF1362" w:rsidRPr="003C2E0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materials </w:t>
            </w:r>
            <w:r w:rsidR="00987C37" w:rsidRPr="003C2E0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are due by </w:t>
            </w:r>
            <w:r w:rsidR="003C2E0F" w:rsidRPr="003C2E0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April 1</w:t>
            </w:r>
            <w:r w:rsidR="002F4AF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5</w:t>
            </w:r>
            <w:r w:rsidRPr="003C2E0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.</w:t>
            </w: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Late applications and materials will </w:t>
            </w:r>
            <w:r w:rsidR="00987C37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not be considered.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Any hand written app</w:t>
            </w:r>
            <w:r w:rsidR="002F4AFF">
              <w:rPr>
                <w:rFonts w:ascii="Times New Roman" w:hAnsi="Times New Roman" w:cs="Times New Roman"/>
                <w:sz w:val="21"/>
                <w:szCs w:val="21"/>
              </w:rPr>
              <w:t xml:space="preserve">lication will be disqualified. 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All applic</w:t>
            </w:r>
            <w:r w:rsidR="00CF1362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ation materials must be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sent by e</w:t>
            </w:r>
            <w:r w:rsidR="00CF1362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mail to: </w:t>
            </w:r>
            <w:hyperlink r:id="rId12" w:history="1">
              <w:r w:rsidR="003C2E0F" w:rsidRPr="003C6936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hmongeducationfund@gmail.com</w:t>
              </w:r>
            </w:hyperlink>
            <w:r w:rsidR="003C2E0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6554C5" w:rsidRPr="00D34930">
              <w:rPr>
                <w:rFonts w:ascii="Times New Roman" w:hAnsi="Times New Roman" w:cs="Times New Roman"/>
                <w:sz w:val="21"/>
                <w:szCs w:val="21"/>
              </w:rPr>
              <w:t>You will be notified of your application s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tatus via e</w:t>
            </w:r>
            <w:r w:rsidR="00431447">
              <w:rPr>
                <w:rFonts w:ascii="Times New Roman" w:hAnsi="Times New Roman" w:cs="Times New Roman"/>
                <w:sz w:val="21"/>
                <w:szCs w:val="21"/>
              </w:rPr>
              <w:t xml:space="preserve">mail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by June 1.</w:t>
            </w:r>
            <w:r w:rsidR="006554C5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14:paraId="3B5A1105" w14:textId="77777777" w:rsidR="002151F1" w:rsidRPr="00D34930" w:rsidRDefault="00D34930" w:rsidP="0005463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>Applicants Must Meet All Criteria Listed</w:t>
            </w:r>
          </w:p>
          <w:p w14:paraId="094BB56D" w14:textId="77777777" w:rsidR="00987C37" w:rsidRPr="00D34930" w:rsidRDefault="00987C37" w:rsidP="00987C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A U.S.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citizen or legal resident alien</w:t>
            </w:r>
          </w:p>
          <w:p w14:paraId="762B332A" w14:textId="77777777" w:rsidR="00EA37C9" w:rsidRPr="00D6361D" w:rsidRDefault="00EA37C9" w:rsidP="00EA37C9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Any state resident</w:t>
            </w:r>
          </w:p>
          <w:p w14:paraId="06C696C6" w14:textId="77777777" w:rsidR="00EA37C9" w:rsidRPr="00D6361D" w:rsidRDefault="00EA37C9" w:rsidP="00EA37C9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All students, race, nationalities, or ethnic backgrounds are eligible for this scholarship</w:t>
            </w:r>
          </w:p>
          <w:p w14:paraId="289D96FD" w14:textId="77777777" w:rsidR="00915ED1" w:rsidRPr="00D6361D" w:rsidRDefault="00987C37" w:rsidP="00D3493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054630" w:rsidRPr="00D6361D">
              <w:rPr>
                <w:rFonts w:ascii="Times New Roman" w:hAnsi="Times New Roman" w:cs="Times New Roman"/>
                <w:sz w:val="21"/>
                <w:szCs w:val="21"/>
              </w:rPr>
              <w:t>ny</w:t>
            </w: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high school senior</w:t>
            </w:r>
            <w:r w:rsidR="00F456AE" w:rsidRPr="00D636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34930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high school</w:t>
            </w: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or GED</w:t>
            </w:r>
            <w:r w:rsidR="00D34930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graduate or curre</w:t>
            </w:r>
            <w:r w:rsidR="00054630" w:rsidRPr="00D6361D">
              <w:rPr>
                <w:rFonts w:ascii="Times New Roman" w:hAnsi="Times New Roman" w:cs="Times New Roman"/>
                <w:sz w:val="21"/>
                <w:szCs w:val="21"/>
              </w:rPr>
              <w:t>nt college/</w:t>
            </w:r>
            <w:r w:rsidR="00030EEC" w:rsidRPr="00D6361D">
              <w:rPr>
                <w:rFonts w:ascii="Times New Roman" w:hAnsi="Times New Roman" w:cs="Times New Roman"/>
                <w:sz w:val="21"/>
                <w:szCs w:val="21"/>
              </w:rPr>
              <w:t>graduate student</w:t>
            </w:r>
            <w:r w:rsidR="00054630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is </w:t>
            </w:r>
            <w:r w:rsidR="00C07CE9" w:rsidRPr="00D6361D">
              <w:rPr>
                <w:rFonts w:ascii="Times New Roman" w:hAnsi="Times New Roman" w:cs="Times New Roman"/>
                <w:sz w:val="21"/>
                <w:szCs w:val="21"/>
              </w:rPr>
              <w:t>eligible</w:t>
            </w:r>
            <w:r w:rsidR="0079283A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14:paraId="40B62FB1" w14:textId="77777777" w:rsidR="00861AFD" w:rsidRPr="00D6361D" w:rsidRDefault="00861AFD" w:rsidP="000546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Has been accep</w:t>
            </w:r>
            <w:r w:rsidR="00AE2B46" w:rsidRPr="00D6361D">
              <w:rPr>
                <w:rFonts w:ascii="Times New Roman" w:hAnsi="Times New Roman" w:cs="Times New Roman"/>
                <w:sz w:val="21"/>
                <w:szCs w:val="21"/>
              </w:rPr>
              <w:t>ted fulltime to a 2-year</w:t>
            </w: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or 4-</w:t>
            </w:r>
            <w:r w:rsidR="00054630" w:rsidRPr="00D6361D">
              <w:rPr>
                <w:rFonts w:ascii="Times New Roman" w:hAnsi="Times New Roman" w:cs="Times New Roman"/>
                <w:sz w:val="21"/>
                <w:szCs w:val="21"/>
              </w:rPr>
              <w:t>year college/university</w:t>
            </w:r>
            <w:r w:rsidR="00972FF8">
              <w:rPr>
                <w:rFonts w:ascii="Times New Roman" w:hAnsi="Times New Roman" w:cs="Times New Roman"/>
                <w:sz w:val="21"/>
                <w:szCs w:val="21"/>
              </w:rPr>
              <w:t xml:space="preserve"> or graduate school</w:t>
            </w:r>
            <w:r w:rsidR="004314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507397" w14:textId="77777777" w:rsidR="002151F1" w:rsidRPr="00D6361D" w:rsidRDefault="002151F1" w:rsidP="00054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b/>
                <w:sz w:val="21"/>
                <w:szCs w:val="21"/>
              </w:rPr>
              <w:t>Scholarship Application Packet, Checklist</w:t>
            </w:r>
          </w:p>
          <w:p w14:paraId="316F3CFA" w14:textId="77777777" w:rsidR="002151F1" w:rsidRPr="00D6361D" w:rsidRDefault="003C2E0F" w:rsidP="0005463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completed application.</w:t>
            </w:r>
          </w:p>
          <w:p w14:paraId="1383037D" w14:textId="77777777" w:rsidR="002151F1" w:rsidRPr="00D6361D" w:rsidRDefault="002151F1" w:rsidP="0005463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Essay</w:t>
            </w:r>
            <w:r w:rsidR="00B11C4E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987C37" w:rsidRPr="00D6361D">
              <w:rPr>
                <w:rFonts w:ascii="Times New Roman" w:hAnsi="Times New Roman" w:cs="Times New Roman"/>
                <w:sz w:val="21"/>
                <w:szCs w:val="21"/>
              </w:rPr>
              <w:t>1500 words or less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24297C86" w14:textId="77777777" w:rsidR="002151F1" w:rsidRPr="00D6361D" w:rsidRDefault="00CF1362" w:rsidP="0005463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Copy of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unofficial transcript</w:t>
            </w:r>
          </w:p>
          <w:p w14:paraId="669AD74D" w14:textId="394C53EE" w:rsidR="00987C37" w:rsidRPr="00D6361D" w:rsidRDefault="00987C37" w:rsidP="00054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One letter</w:t>
            </w:r>
            <w:r w:rsidR="00875EDC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of recommendation</w:t>
            </w:r>
          </w:p>
          <w:p w14:paraId="5D428EC5" w14:textId="77777777" w:rsidR="002151F1" w:rsidRPr="00D34930" w:rsidRDefault="00987C37" w:rsidP="00054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361D">
              <w:rPr>
                <w:rFonts w:ascii="Times New Roman" w:hAnsi="Times New Roman" w:cs="Times New Roman"/>
                <w:sz w:val="21"/>
                <w:szCs w:val="21"/>
              </w:rPr>
              <w:t>All required application docum</w:t>
            </w:r>
            <w:r w:rsidR="00054630" w:rsidRPr="00D6361D">
              <w:rPr>
                <w:rFonts w:ascii="Times New Roman" w:hAnsi="Times New Roman" w:cs="Times New Roman"/>
                <w:sz w:val="21"/>
                <w:szCs w:val="21"/>
              </w:rPr>
              <w:t>ents should be sent in PDF format</w:t>
            </w:r>
            <w:r w:rsidR="00CF1362" w:rsidRPr="00D6361D">
              <w:rPr>
                <w:rFonts w:ascii="Times New Roman" w:hAnsi="Times New Roman" w:cs="Times New Roman"/>
                <w:sz w:val="21"/>
                <w:szCs w:val="21"/>
              </w:rPr>
              <w:t xml:space="preserve"> via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 xml:space="preserve">email to </w:t>
            </w:r>
            <w:hyperlink r:id="rId13" w:history="1">
              <w:r w:rsidR="003C2E0F" w:rsidRPr="003C6936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hmongeducationfund@gmail.com</w:t>
              </w:r>
            </w:hyperlink>
            <w:r w:rsidR="003C2E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6C07B0" w14:textId="320361C6" w:rsidR="002151F1" w:rsidRPr="00D34930" w:rsidRDefault="00EA37C9" w:rsidP="00D54FDF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 S</w:t>
            </w:r>
            <w:r w:rsidR="002151F1"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>uccessful applicant must demonstrate the following</w:t>
            </w:r>
          </w:p>
          <w:p w14:paraId="5E040186" w14:textId="77777777" w:rsidR="00EA37C9" w:rsidRPr="00EA37C9" w:rsidRDefault="00EA37C9" w:rsidP="00EA37C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37C9">
              <w:rPr>
                <w:rFonts w:ascii="Times New Roman" w:hAnsi="Times New Roman" w:cs="Times New Roman"/>
                <w:sz w:val="21"/>
                <w:szCs w:val="21"/>
              </w:rPr>
              <w:t>Pursue an education to better themself and others</w:t>
            </w:r>
          </w:p>
          <w:p w14:paraId="5ABB5F73" w14:textId="77777777" w:rsidR="00EA37C9" w:rsidRPr="00EA37C9" w:rsidRDefault="00EA37C9" w:rsidP="00EA37C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37C9">
              <w:rPr>
                <w:rFonts w:ascii="Times New Roman" w:hAnsi="Times New Roman" w:cs="Times New Roman"/>
                <w:sz w:val="21"/>
                <w:szCs w:val="21"/>
              </w:rPr>
              <w:t>A commitment to excellent academic achievement</w:t>
            </w:r>
          </w:p>
          <w:p w14:paraId="61499C96" w14:textId="77777777" w:rsidR="00EA37C9" w:rsidRPr="00EA37C9" w:rsidRDefault="00EA37C9" w:rsidP="00EA37C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37C9">
              <w:rPr>
                <w:rFonts w:ascii="Times New Roman" w:hAnsi="Times New Roman" w:cs="Times New Roman"/>
                <w:sz w:val="21"/>
                <w:szCs w:val="21"/>
              </w:rPr>
              <w:t>A commitment to helping your community</w:t>
            </w:r>
          </w:p>
          <w:p w14:paraId="1F7AF0DB" w14:textId="77777777" w:rsidR="002151F1" w:rsidRPr="00D34930" w:rsidRDefault="002151F1" w:rsidP="0005463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Essay: In </w:t>
            </w:r>
            <w:r w:rsidR="00B20A29"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one essay, </w:t>
            </w: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>1500 words or less, please answer the following questions</w:t>
            </w:r>
          </w:p>
          <w:p w14:paraId="4A76B81B" w14:textId="77777777" w:rsidR="002151F1" w:rsidRPr="00D34930" w:rsidRDefault="002151F1" w:rsidP="0005463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Tell us abo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ut your commitment to education</w:t>
            </w:r>
          </w:p>
          <w:p w14:paraId="4781C6A4" w14:textId="77777777" w:rsidR="002151F1" w:rsidRPr="00D34930" w:rsidRDefault="00C07CE9" w:rsidP="0005463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Tell us you</w:t>
            </w:r>
            <w:r w:rsidR="004122C4" w:rsidRPr="00D34930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knowledge of the Hmong People</w:t>
            </w:r>
          </w:p>
          <w:p w14:paraId="58AE4B75" w14:textId="77777777" w:rsidR="0016449A" w:rsidRPr="00D34930" w:rsidRDefault="002151F1" w:rsidP="0005463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Tell us some of the things you have done to help your community</w:t>
            </w:r>
            <w:r w:rsidR="00701AD9"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outside of school</w:t>
            </w:r>
          </w:p>
          <w:p w14:paraId="3191A517" w14:textId="77777777" w:rsidR="00D34930" w:rsidRPr="00D34930" w:rsidRDefault="00D34930" w:rsidP="00D349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>Additional Requirements</w:t>
            </w:r>
          </w:p>
          <w:p w14:paraId="3B77382D" w14:textId="77777777" w:rsidR="00D34930" w:rsidRPr="00D34930" w:rsidRDefault="00D34930" w:rsidP="00D349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If the recipient is from Minnesota, he/she is expected to attend the Scholarship Awards Banquet on t</w:t>
            </w:r>
            <w:r w:rsidR="003C2E0F">
              <w:rPr>
                <w:rFonts w:ascii="Times New Roman" w:hAnsi="Times New Roman" w:cs="Times New Roman"/>
                <w:sz w:val="21"/>
                <w:szCs w:val="21"/>
              </w:rPr>
              <w:t>he first Saturday of August</w:t>
            </w: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7B2E180" w14:textId="77777777" w:rsidR="00D34930" w:rsidRPr="00D34930" w:rsidRDefault="00D34930" w:rsidP="00D349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>If selected, recipients are expected to submit the documents requested for the Scholarship Awards Banque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 (ex. Photo, bio, thank you letter to donors)</w:t>
            </w:r>
          </w:p>
          <w:p w14:paraId="5481CC75" w14:textId="77777777" w:rsidR="0016449A" w:rsidRPr="00D34930" w:rsidRDefault="002151F1" w:rsidP="0015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Successful applicants are </w:t>
            </w:r>
            <w:r w:rsidR="003C2E0F">
              <w:rPr>
                <w:rFonts w:ascii="Times New Roman" w:hAnsi="Times New Roman" w:cs="Times New Roman"/>
                <w:b/>
                <w:sz w:val="21"/>
                <w:szCs w:val="21"/>
              </w:rPr>
              <w:t>encouraged</w:t>
            </w:r>
            <w:r w:rsidRPr="00D349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to attend two general academic coaching and mentoring sessions with HAEF.  These sessions can be done via phone, e-mail or face to face.</w:t>
            </w:r>
          </w:p>
          <w:p w14:paraId="128D7FFF" w14:textId="77777777" w:rsidR="002151F1" w:rsidRPr="00D34930" w:rsidRDefault="002151F1" w:rsidP="00054630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( If you have any questions, please email: </w:t>
            </w:r>
            <w:hyperlink r:id="rId14" w:history="1">
              <w:r w:rsidRPr="00D34930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scholarships@thehaef.org</w:t>
              </w:r>
            </w:hyperlink>
            <w:r w:rsidRPr="00D34930">
              <w:rPr>
                <w:rFonts w:ascii="Times New Roman" w:hAnsi="Times New Roman" w:cs="Times New Roman"/>
                <w:sz w:val="21"/>
                <w:szCs w:val="21"/>
              </w:rPr>
              <w:t xml:space="preserve"> )</w:t>
            </w:r>
          </w:p>
        </w:tc>
      </w:tr>
    </w:tbl>
    <w:p w14:paraId="52E8D190" w14:textId="77777777" w:rsidR="002151F1" w:rsidRDefault="002151F1" w:rsidP="002151F1">
      <w:pPr>
        <w:rPr>
          <w:rFonts w:ascii="Times New Roman" w:hAnsi="Times New Roman" w:cs="Times New Roman"/>
          <w:b/>
          <w:sz w:val="10"/>
          <w:szCs w:val="10"/>
        </w:rPr>
      </w:pPr>
    </w:p>
    <w:p w14:paraId="6CCCB2D8" w14:textId="77777777" w:rsidR="00930309" w:rsidRDefault="00930309" w:rsidP="002151F1">
      <w:pPr>
        <w:rPr>
          <w:rFonts w:ascii="Times New Roman" w:hAnsi="Times New Roman" w:cs="Times New Roman"/>
          <w:b/>
          <w:sz w:val="10"/>
          <w:szCs w:val="10"/>
        </w:rPr>
      </w:pPr>
    </w:p>
    <w:p w14:paraId="03F5E6CF" w14:textId="77777777" w:rsidR="00930309" w:rsidRDefault="00930309" w:rsidP="002151F1">
      <w:pPr>
        <w:rPr>
          <w:rFonts w:ascii="Times New Roman" w:hAnsi="Times New Roman" w:cs="Times New Roman"/>
          <w:b/>
          <w:sz w:val="10"/>
          <w:szCs w:val="10"/>
        </w:rPr>
      </w:pPr>
    </w:p>
    <w:p w14:paraId="0BA43AB1" w14:textId="77777777" w:rsidR="00930309" w:rsidRDefault="00930309" w:rsidP="002151F1">
      <w:pPr>
        <w:rPr>
          <w:rFonts w:ascii="Times New Roman" w:hAnsi="Times New Roman" w:cs="Times New Roman"/>
          <w:b/>
          <w:sz w:val="10"/>
          <w:szCs w:val="10"/>
        </w:rPr>
      </w:pPr>
    </w:p>
    <w:p w14:paraId="720E9532" w14:textId="77777777" w:rsidR="00930309" w:rsidRDefault="00930309" w:rsidP="00930309">
      <w:pPr>
        <w:jc w:val="center"/>
        <w:rPr>
          <w:rFonts w:ascii="Times New Roman" w:hAnsi="Times New Roman" w:cs="Times New Roman"/>
          <w:b/>
        </w:rPr>
      </w:pPr>
      <w:r w:rsidRPr="00705450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0091037" wp14:editId="75A6B83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628774" cy="619125"/>
            <wp:effectExtent l="0" t="0" r="0" b="0"/>
            <wp:wrapNone/>
            <wp:docPr id="3" name="Picture 1" descr="C:\Users\Chue\AppData\Local\Microsoft\Windows\Temporary Internet Files\Content.IE5\I7E7T107\HAEF.Logo.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e\AppData\Local\Microsoft\Windows\Temporary Internet Files\Content.IE5\I7E7T107\HAEF.Logo.Wh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1571" w14:textId="70A79E06" w:rsidR="00D8613F" w:rsidRPr="00E77E6A" w:rsidRDefault="00EA37C9" w:rsidP="00D861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10"/>
          <w:szCs w:val="10"/>
          <w:u w:val="single"/>
        </w:rPr>
        <w:br/>
      </w:r>
      <w:r>
        <w:rPr>
          <w:rFonts w:ascii="Times New Roman" w:hAnsi="Times New Roman" w:cs="Times New Roman"/>
          <w:b/>
          <w:sz w:val="10"/>
          <w:szCs w:val="10"/>
          <w:u w:val="single"/>
        </w:rPr>
        <w:br/>
      </w:r>
      <w:r>
        <w:rPr>
          <w:rFonts w:ascii="Times New Roman" w:hAnsi="Times New Roman" w:cs="Times New Roman"/>
          <w:b/>
          <w:sz w:val="10"/>
          <w:szCs w:val="10"/>
          <w:u w:val="single"/>
        </w:rPr>
        <w:br/>
      </w:r>
      <w:r>
        <w:rPr>
          <w:rFonts w:ascii="Times New Roman" w:hAnsi="Times New Roman" w:cs="Times New Roman"/>
          <w:b/>
          <w:sz w:val="10"/>
          <w:szCs w:val="10"/>
          <w:u w:val="single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Cherzong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Vang</w:t>
      </w:r>
      <w:proofErr w:type="spellEnd"/>
      <w:r w:rsidR="00D86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Scholarship Application</w:t>
      </w:r>
    </w:p>
    <w:p w14:paraId="55291249" w14:textId="77777777" w:rsidR="00EA37C9" w:rsidRPr="00D72655" w:rsidRDefault="00EA37C9" w:rsidP="00EA37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(Type responses below &amp; email back to </w:t>
      </w:r>
      <w:hyperlink r:id="rId16" w:history="1">
        <w:r w:rsidRPr="006C325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hmongeducationfund@gmail.com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along with all other required documents in PDF)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144"/>
        <w:gridCol w:w="3048"/>
        <w:gridCol w:w="288"/>
        <w:gridCol w:w="3336"/>
      </w:tblGrid>
      <w:tr w:rsidR="00EA37C9" w:rsidRPr="00D72655" w14:paraId="09276329" w14:textId="77777777" w:rsidTr="00A2733F">
        <w:trPr>
          <w:trHeight w:val="413"/>
        </w:trPr>
        <w:tc>
          <w:tcPr>
            <w:tcW w:w="3192" w:type="dxa"/>
          </w:tcPr>
          <w:p w14:paraId="23AF5F9A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Last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14:paraId="19F34BB3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5ABC0B6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4" w:type="dxa"/>
            <w:gridSpan w:val="2"/>
          </w:tcPr>
          <w:p w14:paraId="490CBFD0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Middle: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EA37C9" w:rsidRPr="00D72655" w14:paraId="188EF4E9" w14:textId="77777777" w:rsidTr="00A2733F">
        <w:trPr>
          <w:trHeight w:val="413"/>
        </w:trPr>
        <w:tc>
          <w:tcPr>
            <w:tcW w:w="3192" w:type="dxa"/>
          </w:tcPr>
          <w:p w14:paraId="4713D224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  <w:p w14:paraId="5E719C66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4789CF6B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4" w:type="dxa"/>
            <w:gridSpan w:val="2"/>
          </w:tcPr>
          <w:p w14:paraId="0CE717F6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EA37C9" w:rsidRPr="00D72655" w14:paraId="7A263A18" w14:textId="77777777" w:rsidTr="00A2733F">
        <w:trPr>
          <w:trHeight w:val="413"/>
        </w:trPr>
        <w:tc>
          <w:tcPr>
            <w:tcW w:w="3192" w:type="dxa"/>
          </w:tcPr>
          <w:p w14:paraId="3F565F7E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Gender:  </w:t>
            </w:r>
          </w:p>
          <w:p w14:paraId="6F9A3E3C" w14:textId="6D6614B3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Female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</w:p>
        </w:tc>
        <w:tc>
          <w:tcPr>
            <w:tcW w:w="3192" w:type="dxa"/>
            <w:gridSpan w:val="2"/>
          </w:tcPr>
          <w:p w14:paraId="0B527F5B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 (mm/dd/yyyy):</w:t>
            </w:r>
          </w:p>
          <w:p w14:paraId="76EC8DC3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24" w:type="dxa"/>
            <w:gridSpan w:val="2"/>
          </w:tcPr>
          <w:p w14:paraId="6C076B85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Race/Ethnicity:</w:t>
            </w:r>
          </w:p>
          <w:p w14:paraId="73B4CCEB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EA37C9" w:rsidRPr="00D72655" w14:paraId="7D4F7A4A" w14:textId="77777777" w:rsidTr="00A2733F">
        <w:trPr>
          <w:trHeight w:val="422"/>
        </w:trPr>
        <w:tc>
          <w:tcPr>
            <w:tcW w:w="10008" w:type="dxa"/>
            <w:gridSpan w:val="5"/>
          </w:tcPr>
          <w:p w14:paraId="278FAC1F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A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ddress: </w:t>
            </w:r>
          </w:p>
          <w:p w14:paraId="4DCAEF69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EA37C9" w:rsidRPr="00D72655" w14:paraId="4E1A4FC8" w14:textId="77777777" w:rsidTr="00A2733F">
        <w:trPr>
          <w:trHeight w:val="368"/>
        </w:trPr>
        <w:tc>
          <w:tcPr>
            <w:tcW w:w="3192" w:type="dxa"/>
          </w:tcPr>
          <w:p w14:paraId="6D135F58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  <w:p w14:paraId="1B3D938E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92" w:type="dxa"/>
            <w:gridSpan w:val="2"/>
          </w:tcPr>
          <w:p w14:paraId="2452674F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24" w:type="dxa"/>
            <w:gridSpan w:val="2"/>
          </w:tcPr>
          <w:p w14:paraId="0852086F" w14:textId="77777777" w:rsidR="00EA37C9" w:rsidRPr="00D72655" w:rsidRDefault="00EA37C9" w:rsidP="00A2733F">
            <w:pPr>
              <w:ind w:right="2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EA37C9" w:rsidRPr="00D72655" w14:paraId="007AC946" w14:textId="77777777" w:rsidTr="00A2733F">
        <w:trPr>
          <w:trHeight w:val="368"/>
        </w:trPr>
        <w:tc>
          <w:tcPr>
            <w:tcW w:w="10008" w:type="dxa"/>
            <w:gridSpan w:val="5"/>
          </w:tcPr>
          <w:p w14:paraId="6273941B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 Address (if different from above):</w:t>
            </w:r>
          </w:p>
          <w:p w14:paraId="0705B198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EA37C9" w:rsidRPr="00D72655" w14:paraId="72D47FC2" w14:textId="77777777" w:rsidTr="00A2733F">
        <w:trPr>
          <w:trHeight w:val="368"/>
        </w:trPr>
        <w:tc>
          <w:tcPr>
            <w:tcW w:w="3192" w:type="dxa"/>
          </w:tcPr>
          <w:p w14:paraId="018826A0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  <w:p w14:paraId="5F3E7156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92" w:type="dxa"/>
            <w:gridSpan w:val="2"/>
          </w:tcPr>
          <w:p w14:paraId="798ED1D5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24" w:type="dxa"/>
            <w:gridSpan w:val="2"/>
          </w:tcPr>
          <w:p w14:paraId="7714C4F2" w14:textId="77777777" w:rsidR="00EA37C9" w:rsidRPr="00D72655" w:rsidRDefault="00EA37C9" w:rsidP="00A2733F">
            <w:pPr>
              <w:ind w:right="2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EA37C9" w:rsidRPr="00D72655" w14:paraId="77E0D256" w14:textId="77777777" w:rsidTr="00A2733F">
        <w:trPr>
          <w:trHeight w:val="368"/>
        </w:trPr>
        <w:tc>
          <w:tcPr>
            <w:tcW w:w="3192" w:type="dxa"/>
          </w:tcPr>
          <w:p w14:paraId="5D361B74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one of the following:</w:t>
            </w:r>
          </w:p>
          <w:p w14:paraId="7FC81338" w14:textId="0D03040D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U.S Citizen</w:t>
            </w:r>
          </w:p>
          <w:p w14:paraId="399642A1" w14:textId="0C5C740D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 Alien Resident of U.S.</w:t>
            </w:r>
          </w:p>
          <w:p w14:paraId="5486FAEC" w14:textId="1D06C68F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None</w:t>
            </w:r>
          </w:p>
          <w:p w14:paraId="595500CE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D0CCD35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a first generation student?</w:t>
            </w:r>
          </w:p>
          <w:p w14:paraId="5F293315" w14:textId="0B674018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A999BBF" w14:textId="4893979B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24" w:type="dxa"/>
            <w:gridSpan w:val="2"/>
          </w:tcPr>
          <w:p w14:paraId="01F8D68B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  <w:p w14:paraId="424B320B" w14:textId="6C26861F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  <w:p w14:paraId="59CB9588" w14:textId="641EAECE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Married</w:t>
            </w:r>
          </w:p>
          <w:p w14:paraId="72346276" w14:textId="1026A382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Divorced         </w:t>
            </w:r>
          </w:p>
          <w:p w14:paraId="5EB243D3" w14:textId="0FEEC9D5" w:rsidR="00EA37C9" w:rsidRPr="00A32501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Widowed         </w:t>
            </w:r>
          </w:p>
        </w:tc>
      </w:tr>
      <w:tr w:rsidR="00EA37C9" w:rsidRPr="00D72655" w14:paraId="35AE8319" w14:textId="77777777" w:rsidTr="00A2733F">
        <w:trPr>
          <w:trHeight w:val="368"/>
        </w:trPr>
        <w:tc>
          <w:tcPr>
            <w:tcW w:w="3192" w:type="dxa"/>
          </w:tcPr>
          <w:p w14:paraId="06F22189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parent(s):</w:t>
            </w:r>
          </w:p>
          <w:p w14:paraId="11FD34A7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92" w:type="dxa"/>
            <w:gridSpan w:val="2"/>
          </w:tcPr>
          <w:p w14:paraId="39D9A0C4" w14:textId="77777777" w:rsidR="00EA37C9" w:rsidRDefault="00EA37C9" w:rsidP="00A2733F">
            <w:pPr>
              <w:ind w:right="1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size: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24" w:type="dxa"/>
            <w:gridSpan w:val="2"/>
          </w:tcPr>
          <w:p w14:paraId="6CF95E96" w14:textId="77777777" w:rsidR="00EA37C9" w:rsidRDefault="00EA37C9" w:rsidP="00A2733F">
            <w:pPr>
              <w:ind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dependents (if applicable):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EA37C9" w:rsidRPr="00D72655" w14:paraId="1BA0E645" w14:textId="77777777" w:rsidTr="00A2733F">
        <w:trPr>
          <w:trHeight w:val="368"/>
        </w:trPr>
        <w:tc>
          <w:tcPr>
            <w:tcW w:w="10008" w:type="dxa"/>
            <w:gridSpan w:val="5"/>
          </w:tcPr>
          <w:p w14:paraId="02E8316C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currently in high school or pursuing your GED?</w:t>
            </w:r>
          </w:p>
          <w:p w14:paraId="20BCBFD2" w14:textId="5CCF04B4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0417AEFE" w14:textId="16542675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A37C9" w:rsidRPr="00D72655" w14:paraId="692443D6" w14:textId="77777777" w:rsidTr="00A2733F">
        <w:trPr>
          <w:trHeight w:val="368"/>
        </w:trPr>
        <w:tc>
          <w:tcPr>
            <w:tcW w:w="6384" w:type="dxa"/>
            <w:gridSpan w:val="3"/>
          </w:tcPr>
          <w:p w14:paraId="06AEAE0D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your current School: </w:t>
            </w:r>
          </w:p>
          <w:p w14:paraId="7657D90C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14:paraId="232EA7A2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14:paraId="4FE1B882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GPA: </w:t>
            </w:r>
          </w:p>
          <w:p w14:paraId="21703815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EA37C9" w:rsidRPr="00D72655" w14:paraId="38949524" w14:textId="77777777" w:rsidTr="00A2733F">
        <w:trPr>
          <w:trHeight w:val="368"/>
        </w:trPr>
        <w:tc>
          <w:tcPr>
            <w:tcW w:w="10008" w:type="dxa"/>
            <w:gridSpan w:val="5"/>
          </w:tcPr>
          <w:p w14:paraId="2F4B4A26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Address:</w:t>
            </w:r>
          </w:p>
          <w:p w14:paraId="766872BC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14:paraId="20069BD2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C9" w:rsidRPr="00D72655" w14:paraId="4699869A" w14:textId="77777777" w:rsidTr="00A2733F">
        <w:trPr>
          <w:trHeight w:val="368"/>
        </w:trPr>
        <w:tc>
          <w:tcPr>
            <w:tcW w:w="10008" w:type="dxa"/>
            <w:gridSpan w:val="5"/>
          </w:tcPr>
          <w:p w14:paraId="372A555A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College/University you have been accepted to and/or will be attending:</w:t>
            </w:r>
          </w:p>
          <w:p w14:paraId="6E193E47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  <w:p w14:paraId="597708CD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C9" w:rsidRPr="00D72655" w14:paraId="4B8E806A" w14:textId="77777777" w:rsidTr="00A2733F">
        <w:trPr>
          <w:trHeight w:val="368"/>
        </w:trPr>
        <w:tc>
          <w:tcPr>
            <w:tcW w:w="10008" w:type="dxa"/>
            <w:gridSpan w:val="5"/>
          </w:tcPr>
          <w:p w14:paraId="0ACD8B87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Major/Program: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14:paraId="0A6E7BC2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C9" w:rsidRPr="00D72655" w14:paraId="0DED8BB6" w14:textId="77777777" w:rsidTr="00A2733F">
        <w:trPr>
          <w:trHeight w:val="1187"/>
        </w:trPr>
        <w:tc>
          <w:tcPr>
            <w:tcW w:w="10008" w:type="dxa"/>
            <w:gridSpan w:val="5"/>
          </w:tcPr>
          <w:p w14:paraId="34E15287" w14:textId="791AEC15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Degree you are seeking: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BA/BS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Masters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PhD/Doctorate  Other:</w:t>
            </w:r>
          </w:p>
          <w:p w14:paraId="4327CDB9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C1363" w14:textId="66DC7A30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year of schooling are you in: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Sophomore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Junior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Senior</w:t>
            </w:r>
          </w:p>
          <w:p w14:paraId="0F50AD5C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76795" w14:textId="7540D3D9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 you be a Fulltime Student: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B2D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EA37C9" w:rsidRPr="00D72655" w14:paraId="20847029" w14:textId="77777777" w:rsidTr="00A2733F">
        <w:trPr>
          <w:trHeight w:val="1106"/>
        </w:trPr>
        <w:tc>
          <w:tcPr>
            <w:tcW w:w="10008" w:type="dxa"/>
            <w:gridSpan w:val="5"/>
          </w:tcPr>
          <w:p w14:paraId="6D156AA7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Have you been awarded other scholarships or financial assistance? (If yes, please list them): </w:t>
            </w:r>
          </w:p>
          <w:p w14:paraId="69A988F1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  <w:p w14:paraId="27F7848E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510DA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C9" w:rsidRPr="00D72655" w14:paraId="42DB5E0A" w14:textId="77777777" w:rsidTr="00A2733F">
        <w:trPr>
          <w:trHeight w:val="368"/>
        </w:trPr>
        <w:tc>
          <w:tcPr>
            <w:tcW w:w="3336" w:type="dxa"/>
            <w:gridSpan w:val="2"/>
          </w:tcPr>
          <w:p w14:paraId="13CF9D21" w14:textId="77777777" w:rsidR="00EA37C9" w:rsidRPr="00D72655" w:rsidRDefault="00EA37C9" w:rsidP="00A2733F">
            <w:pPr>
              <w:ind w:right="2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36" w:type="dxa"/>
            <w:gridSpan w:val="2"/>
          </w:tcPr>
          <w:p w14:paraId="1ECBB25D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36" w:type="dxa"/>
          </w:tcPr>
          <w:p w14:paraId="0786562E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14:paraId="47A4E59F" w14:textId="77777777" w:rsidR="00EA37C9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  <w:p w14:paraId="1C09E679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C9" w:rsidRPr="00D72655" w14:paraId="2381C9E7" w14:textId="77777777" w:rsidTr="00A2733F">
        <w:trPr>
          <w:trHeight w:val="368"/>
        </w:trPr>
        <w:tc>
          <w:tcPr>
            <w:tcW w:w="10008" w:type="dxa"/>
            <w:gridSpan w:val="5"/>
          </w:tcPr>
          <w:p w14:paraId="74B3744E" w14:textId="77777777" w:rsidR="00EA37C9" w:rsidRPr="00D72655" w:rsidRDefault="00EA37C9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Disclaimer: By signing this application I understand that the information provided is true to the best of my knowledge.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HAEF reserve the right to verify information submitted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cessful candidate’s application.  In addition, the 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>views and opinions expressed by individuals and/or businesses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eatured in our scholarships do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 xml:space="preserve"> not necessary represent the views of the Hmong American Education Fund.</w:t>
            </w:r>
          </w:p>
        </w:tc>
      </w:tr>
    </w:tbl>
    <w:p w14:paraId="366C4136" w14:textId="77777777" w:rsidR="00930309" w:rsidRPr="00987C37" w:rsidRDefault="00930309" w:rsidP="002151F1">
      <w:pPr>
        <w:rPr>
          <w:rFonts w:ascii="Times New Roman" w:hAnsi="Times New Roman" w:cs="Times New Roman"/>
          <w:b/>
          <w:sz w:val="10"/>
          <w:szCs w:val="10"/>
        </w:rPr>
      </w:pPr>
    </w:p>
    <w:sectPr w:rsidR="00930309" w:rsidRPr="00987C37" w:rsidSect="00D22FD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9B0D" w14:textId="77777777" w:rsidR="006358E9" w:rsidRDefault="006358E9" w:rsidP="00412E91">
      <w:pPr>
        <w:spacing w:after="0" w:line="240" w:lineRule="auto"/>
      </w:pPr>
      <w:r>
        <w:separator/>
      </w:r>
    </w:p>
  </w:endnote>
  <w:endnote w:type="continuationSeparator" w:id="0">
    <w:p w14:paraId="188C0D8F" w14:textId="77777777" w:rsidR="006358E9" w:rsidRDefault="006358E9" w:rsidP="0041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8EEF" w14:textId="77777777" w:rsidR="006358E9" w:rsidRDefault="006358E9" w:rsidP="00412E91">
      <w:pPr>
        <w:spacing w:after="0" w:line="240" w:lineRule="auto"/>
      </w:pPr>
      <w:r>
        <w:separator/>
      </w:r>
    </w:p>
  </w:footnote>
  <w:footnote w:type="continuationSeparator" w:id="0">
    <w:p w14:paraId="1CE4D81B" w14:textId="77777777" w:rsidR="006358E9" w:rsidRDefault="006358E9" w:rsidP="0041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5FF"/>
    <w:multiLevelType w:val="hybridMultilevel"/>
    <w:tmpl w:val="46C2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F47"/>
    <w:multiLevelType w:val="hybridMultilevel"/>
    <w:tmpl w:val="2F30946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19A13F6"/>
    <w:multiLevelType w:val="hybridMultilevel"/>
    <w:tmpl w:val="DA3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A1104"/>
    <w:multiLevelType w:val="hybridMultilevel"/>
    <w:tmpl w:val="FF4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011C"/>
    <w:multiLevelType w:val="hybridMultilevel"/>
    <w:tmpl w:val="55B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23B3"/>
    <w:multiLevelType w:val="hybridMultilevel"/>
    <w:tmpl w:val="7DB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3455"/>
    <w:multiLevelType w:val="hybridMultilevel"/>
    <w:tmpl w:val="CB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3505"/>
    <w:multiLevelType w:val="hybridMultilevel"/>
    <w:tmpl w:val="871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YKEnksHIsDFP6OBH/jm9BeMelQ=" w:salt="H+hqw15Jn94dHDs4GloQ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07A"/>
    <w:rsid w:val="000123BF"/>
    <w:rsid w:val="00017BEC"/>
    <w:rsid w:val="00020A78"/>
    <w:rsid w:val="000236E3"/>
    <w:rsid w:val="00030EEC"/>
    <w:rsid w:val="000363ED"/>
    <w:rsid w:val="00036B10"/>
    <w:rsid w:val="00037A89"/>
    <w:rsid w:val="000536DE"/>
    <w:rsid w:val="00054630"/>
    <w:rsid w:val="00055315"/>
    <w:rsid w:val="0007281F"/>
    <w:rsid w:val="00074593"/>
    <w:rsid w:val="0007476E"/>
    <w:rsid w:val="0007669B"/>
    <w:rsid w:val="00081173"/>
    <w:rsid w:val="00083343"/>
    <w:rsid w:val="00086974"/>
    <w:rsid w:val="00087F57"/>
    <w:rsid w:val="000A500F"/>
    <w:rsid w:val="000A5D6A"/>
    <w:rsid w:val="000B2094"/>
    <w:rsid w:val="000B726A"/>
    <w:rsid w:val="000C7324"/>
    <w:rsid w:val="000D07B4"/>
    <w:rsid w:val="000D297E"/>
    <w:rsid w:val="000D789C"/>
    <w:rsid w:val="000D7B7E"/>
    <w:rsid w:val="000E0886"/>
    <w:rsid w:val="000E14F3"/>
    <w:rsid w:val="000F5821"/>
    <w:rsid w:val="00107AD9"/>
    <w:rsid w:val="00116DAF"/>
    <w:rsid w:val="0011718F"/>
    <w:rsid w:val="001214AE"/>
    <w:rsid w:val="00121AED"/>
    <w:rsid w:val="0012427D"/>
    <w:rsid w:val="00126F50"/>
    <w:rsid w:val="00137CAF"/>
    <w:rsid w:val="001442F8"/>
    <w:rsid w:val="0015022B"/>
    <w:rsid w:val="00151604"/>
    <w:rsid w:val="00155945"/>
    <w:rsid w:val="001562B8"/>
    <w:rsid w:val="0016449A"/>
    <w:rsid w:val="0017400C"/>
    <w:rsid w:val="00174C11"/>
    <w:rsid w:val="001751FE"/>
    <w:rsid w:val="001752F5"/>
    <w:rsid w:val="00181787"/>
    <w:rsid w:val="00185031"/>
    <w:rsid w:val="00187972"/>
    <w:rsid w:val="001974E7"/>
    <w:rsid w:val="001A03D5"/>
    <w:rsid w:val="001B34DA"/>
    <w:rsid w:val="001B36C2"/>
    <w:rsid w:val="001B57B5"/>
    <w:rsid w:val="001B7630"/>
    <w:rsid w:val="001C2136"/>
    <w:rsid w:val="001C7436"/>
    <w:rsid w:val="001D0951"/>
    <w:rsid w:val="001D1F56"/>
    <w:rsid w:val="001E1007"/>
    <w:rsid w:val="001E101C"/>
    <w:rsid w:val="001E301A"/>
    <w:rsid w:val="001F3CF6"/>
    <w:rsid w:val="001F4C1D"/>
    <w:rsid w:val="001F6AE6"/>
    <w:rsid w:val="00200D8A"/>
    <w:rsid w:val="00204774"/>
    <w:rsid w:val="002071B0"/>
    <w:rsid w:val="002151F1"/>
    <w:rsid w:val="00222722"/>
    <w:rsid w:val="0023539C"/>
    <w:rsid w:val="00243D86"/>
    <w:rsid w:val="00252F44"/>
    <w:rsid w:val="002609EB"/>
    <w:rsid w:val="00260B77"/>
    <w:rsid w:val="00262DA3"/>
    <w:rsid w:val="002722FC"/>
    <w:rsid w:val="00276C9C"/>
    <w:rsid w:val="002775EA"/>
    <w:rsid w:val="00284B2D"/>
    <w:rsid w:val="0028712F"/>
    <w:rsid w:val="00290EDD"/>
    <w:rsid w:val="002913C5"/>
    <w:rsid w:val="002966FE"/>
    <w:rsid w:val="00297A76"/>
    <w:rsid w:val="002A1C98"/>
    <w:rsid w:val="002C2B78"/>
    <w:rsid w:val="002D294E"/>
    <w:rsid w:val="002D74B8"/>
    <w:rsid w:val="002E222A"/>
    <w:rsid w:val="002E7881"/>
    <w:rsid w:val="002F4AFF"/>
    <w:rsid w:val="002F7775"/>
    <w:rsid w:val="0030239A"/>
    <w:rsid w:val="00312FDD"/>
    <w:rsid w:val="00315677"/>
    <w:rsid w:val="00325DC7"/>
    <w:rsid w:val="00327CC2"/>
    <w:rsid w:val="003330D9"/>
    <w:rsid w:val="00336E86"/>
    <w:rsid w:val="003444DD"/>
    <w:rsid w:val="0034490A"/>
    <w:rsid w:val="0034567B"/>
    <w:rsid w:val="003461B8"/>
    <w:rsid w:val="00353B33"/>
    <w:rsid w:val="003555FA"/>
    <w:rsid w:val="003668CC"/>
    <w:rsid w:val="0037187A"/>
    <w:rsid w:val="00373B36"/>
    <w:rsid w:val="00375C95"/>
    <w:rsid w:val="00376DA6"/>
    <w:rsid w:val="00384C06"/>
    <w:rsid w:val="00394184"/>
    <w:rsid w:val="003A2ED0"/>
    <w:rsid w:val="003B6F20"/>
    <w:rsid w:val="003C2C9B"/>
    <w:rsid w:val="003C2E0F"/>
    <w:rsid w:val="003C3159"/>
    <w:rsid w:val="003C7F74"/>
    <w:rsid w:val="003D0D2B"/>
    <w:rsid w:val="003E1D3F"/>
    <w:rsid w:val="004122C4"/>
    <w:rsid w:val="00412E91"/>
    <w:rsid w:val="00416BD8"/>
    <w:rsid w:val="004233C0"/>
    <w:rsid w:val="00424650"/>
    <w:rsid w:val="004265E8"/>
    <w:rsid w:val="00431447"/>
    <w:rsid w:val="004345AE"/>
    <w:rsid w:val="00445D32"/>
    <w:rsid w:val="00451429"/>
    <w:rsid w:val="00451F97"/>
    <w:rsid w:val="00454B96"/>
    <w:rsid w:val="00472C0D"/>
    <w:rsid w:val="00486C6F"/>
    <w:rsid w:val="004910E0"/>
    <w:rsid w:val="0049438C"/>
    <w:rsid w:val="004A488A"/>
    <w:rsid w:val="004B33D4"/>
    <w:rsid w:val="004C0837"/>
    <w:rsid w:val="004C0DD4"/>
    <w:rsid w:val="004C5973"/>
    <w:rsid w:val="004C6ECE"/>
    <w:rsid w:val="004C7094"/>
    <w:rsid w:val="004C71DA"/>
    <w:rsid w:val="004D32B7"/>
    <w:rsid w:val="004D4931"/>
    <w:rsid w:val="004D5633"/>
    <w:rsid w:val="004D634F"/>
    <w:rsid w:val="004E199F"/>
    <w:rsid w:val="004E3DA0"/>
    <w:rsid w:val="004E7370"/>
    <w:rsid w:val="004F72C4"/>
    <w:rsid w:val="0051340F"/>
    <w:rsid w:val="00520954"/>
    <w:rsid w:val="00522A43"/>
    <w:rsid w:val="005315C8"/>
    <w:rsid w:val="00544B8A"/>
    <w:rsid w:val="00546C47"/>
    <w:rsid w:val="00554BEE"/>
    <w:rsid w:val="00557197"/>
    <w:rsid w:val="0056186B"/>
    <w:rsid w:val="005629F2"/>
    <w:rsid w:val="00563C99"/>
    <w:rsid w:val="005727B7"/>
    <w:rsid w:val="005753E4"/>
    <w:rsid w:val="0059246F"/>
    <w:rsid w:val="005B0F44"/>
    <w:rsid w:val="005B20DC"/>
    <w:rsid w:val="005B68C1"/>
    <w:rsid w:val="005C1272"/>
    <w:rsid w:val="005C2CD5"/>
    <w:rsid w:val="005C5183"/>
    <w:rsid w:val="005E1E1F"/>
    <w:rsid w:val="005E737A"/>
    <w:rsid w:val="005F14EC"/>
    <w:rsid w:val="005F5AB9"/>
    <w:rsid w:val="006023C5"/>
    <w:rsid w:val="00603827"/>
    <w:rsid w:val="0060397D"/>
    <w:rsid w:val="00605D64"/>
    <w:rsid w:val="00624979"/>
    <w:rsid w:val="006358E9"/>
    <w:rsid w:val="00640DF5"/>
    <w:rsid w:val="00643D3F"/>
    <w:rsid w:val="0065222D"/>
    <w:rsid w:val="006554C5"/>
    <w:rsid w:val="00656A9D"/>
    <w:rsid w:val="006618A9"/>
    <w:rsid w:val="0066321C"/>
    <w:rsid w:val="00665F1A"/>
    <w:rsid w:val="006718DD"/>
    <w:rsid w:val="00684B30"/>
    <w:rsid w:val="00693106"/>
    <w:rsid w:val="006A460C"/>
    <w:rsid w:val="006B616E"/>
    <w:rsid w:val="006E03F5"/>
    <w:rsid w:val="006E33D2"/>
    <w:rsid w:val="006F018D"/>
    <w:rsid w:val="006F150D"/>
    <w:rsid w:val="006F5F3D"/>
    <w:rsid w:val="00701AD9"/>
    <w:rsid w:val="00720372"/>
    <w:rsid w:val="00725C2A"/>
    <w:rsid w:val="00726ED6"/>
    <w:rsid w:val="00740A2D"/>
    <w:rsid w:val="007471EE"/>
    <w:rsid w:val="007504BF"/>
    <w:rsid w:val="00752426"/>
    <w:rsid w:val="00755180"/>
    <w:rsid w:val="007602BA"/>
    <w:rsid w:val="00762D89"/>
    <w:rsid w:val="00767D65"/>
    <w:rsid w:val="00773FAC"/>
    <w:rsid w:val="00776D5F"/>
    <w:rsid w:val="007807A7"/>
    <w:rsid w:val="00782606"/>
    <w:rsid w:val="00792485"/>
    <w:rsid w:val="0079283A"/>
    <w:rsid w:val="007951AE"/>
    <w:rsid w:val="007A4EC7"/>
    <w:rsid w:val="007A7AF5"/>
    <w:rsid w:val="007B5FBE"/>
    <w:rsid w:val="007C1D33"/>
    <w:rsid w:val="007D4D71"/>
    <w:rsid w:val="007D514B"/>
    <w:rsid w:val="007E3C04"/>
    <w:rsid w:val="007E640F"/>
    <w:rsid w:val="007F6531"/>
    <w:rsid w:val="008009E6"/>
    <w:rsid w:val="00800B19"/>
    <w:rsid w:val="00804364"/>
    <w:rsid w:val="0081518E"/>
    <w:rsid w:val="00815F25"/>
    <w:rsid w:val="00824B8F"/>
    <w:rsid w:val="008315F1"/>
    <w:rsid w:val="00832E93"/>
    <w:rsid w:val="00861AFD"/>
    <w:rsid w:val="00872DAA"/>
    <w:rsid w:val="00875EDC"/>
    <w:rsid w:val="00882142"/>
    <w:rsid w:val="008821F8"/>
    <w:rsid w:val="00884999"/>
    <w:rsid w:val="00885057"/>
    <w:rsid w:val="00887B64"/>
    <w:rsid w:val="0089085C"/>
    <w:rsid w:val="00893336"/>
    <w:rsid w:val="00893A53"/>
    <w:rsid w:val="008B298E"/>
    <w:rsid w:val="008C4563"/>
    <w:rsid w:val="008C7369"/>
    <w:rsid w:val="008D17BC"/>
    <w:rsid w:val="008D3E7B"/>
    <w:rsid w:val="008D42A5"/>
    <w:rsid w:val="008E01E7"/>
    <w:rsid w:val="008E115D"/>
    <w:rsid w:val="008E3124"/>
    <w:rsid w:val="008E3C45"/>
    <w:rsid w:val="008E7E94"/>
    <w:rsid w:val="008F4140"/>
    <w:rsid w:val="008F6364"/>
    <w:rsid w:val="00900010"/>
    <w:rsid w:val="009007F8"/>
    <w:rsid w:val="0090200E"/>
    <w:rsid w:val="009053CD"/>
    <w:rsid w:val="009061C0"/>
    <w:rsid w:val="009079BF"/>
    <w:rsid w:val="00912BD3"/>
    <w:rsid w:val="0091314C"/>
    <w:rsid w:val="0091344C"/>
    <w:rsid w:val="00915ED1"/>
    <w:rsid w:val="00923322"/>
    <w:rsid w:val="00924560"/>
    <w:rsid w:val="00924736"/>
    <w:rsid w:val="00930309"/>
    <w:rsid w:val="00935490"/>
    <w:rsid w:val="00972FF8"/>
    <w:rsid w:val="0097373E"/>
    <w:rsid w:val="00983EB8"/>
    <w:rsid w:val="0098528F"/>
    <w:rsid w:val="00987C37"/>
    <w:rsid w:val="00987F93"/>
    <w:rsid w:val="00991DE3"/>
    <w:rsid w:val="00992652"/>
    <w:rsid w:val="00997442"/>
    <w:rsid w:val="009A0CC8"/>
    <w:rsid w:val="009A5D54"/>
    <w:rsid w:val="009A7B52"/>
    <w:rsid w:val="009B1C21"/>
    <w:rsid w:val="009B359B"/>
    <w:rsid w:val="009C3FA9"/>
    <w:rsid w:val="009C7F63"/>
    <w:rsid w:val="009D048F"/>
    <w:rsid w:val="009D3003"/>
    <w:rsid w:val="009D6DBA"/>
    <w:rsid w:val="009D7986"/>
    <w:rsid w:val="009D79E3"/>
    <w:rsid w:val="009E0D39"/>
    <w:rsid w:val="009F119D"/>
    <w:rsid w:val="009F14DE"/>
    <w:rsid w:val="009F5C06"/>
    <w:rsid w:val="00A036EA"/>
    <w:rsid w:val="00A04C75"/>
    <w:rsid w:val="00A07FEF"/>
    <w:rsid w:val="00A103CB"/>
    <w:rsid w:val="00A20EF4"/>
    <w:rsid w:val="00A22728"/>
    <w:rsid w:val="00A24766"/>
    <w:rsid w:val="00A41627"/>
    <w:rsid w:val="00A4221D"/>
    <w:rsid w:val="00A428CF"/>
    <w:rsid w:val="00A61FB8"/>
    <w:rsid w:val="00A62A34"/>
    <w:rsid w:val="00A639A3"/>
    <w:rsid w:val="00A668F6"/>
    <w:rsid w:val="00A66A06"/>
    <w:rsid w:val="00A75240"/>
    <w:rsid w:val="00A76998"/>
    <w:rsid w:val="00A91C96"/>
    <w:rsid w:val="00A962F6"/>
    <w:rsid w:val="00A967C0"/>
    <w:rsid w:val="00AA7EE8"/>
    <w:rsid w:val="00AC066F"/>
    <w:rsid w:val="00AD0F28"/>
    <w:rsid w:val="00AD2489"/>
    <w:rsid w:val="00AD3F39"/>
    <w:rsid w:val="00AD53AB"/>
    <w:rsid w:val="00AD6C52"/>
    <w:rsid w:val="00AE2B46"/>
    <w:rsid w:val="00AE5C28"/>
    <w:rsid w:val="00AE7DF4"/>
    <w:rsid w:val="00AF10E0"/>
    <w:rsid w:val="00AF1F3D"/>
    <w:rsid w:val="00AF296E"/>
    <w:rsid w:val="00AF2E11"/>
    <w:rsid w:val="00AF76A9"/>
    <w:rsid w:val="00AF79AF"/>
    <w:rsid w:val="00B01220"/>
    <w:rsid w:val="00B031E8"/>
    <w:rsid w:val="00B100AF"/>
    <w:rsid w:val="00B11206"/>
    <w:rsid w:val="00B11C4E"/>
    <w:rsid w:val="00B12544"/>
    <w:rsid w:val="00B20A29"/>
    <w:rsid w:val="00B20FBE"/>
    <w:rsid w:val="00B20FC6"/>
    <w:rsid w:val="00B24E7C"/>
    <w:rsid w:val="00B367F8"/>
    <w:rsid w:val="00B404EF"/>
    <w:rsid w:val="00B41130"/>
    <w:rsid w:val="00B424A3"/>
    <w:rsid w:val="00B4686B"/>
    <w:rsid w:val="00B5620B"/>
    <w:rsid w:val="00B5749B"/>
    <w:rsid w:val="00B742DE"/>
    <w:rsid w:val="00B75483"/>
    <w:rsid w:val="00B75A79"/>
    <w:rsid w:val="00B80265"/>
    <w:rsid w:val="00B847E6"/>
    <w:rsid w:val="00B93B2A"/>
    <w:rsid w:val="00BA1559"/>
    <w:rsid w:val="00BA41EA"/>
    <w:rsid w:val="00BA5205"/>
    <w:rsid w:val="00BB0533"/>
    <w:rsid w:val="00BC0A79"/>
    <w:rsid w:val="00BC5107"/>
    <w:rsid w:val="00BE0232"/>
    <w:rsid w:val="00BF1D35"/>
    <w:rsid w:val="00C046C3"/>
    <w:rsid w:val="00C05E48"/>
    <w:rsid w:val="00C07CE9"/>
    <w:rsid w:val="00C139E4"/>
    <w:rsid w:val="00C24591"/>
    <w:rsid w:val="00C25DF8"/>
    <w:rsid w:val="00C27F8A"/>
    <w:rsid w:val="00C306CE"/>
    <w:rsid w:val="00C33C20"/>
    <w:rsid w:val="00C47E3D"/>
    <w:rsid w:val="00C50642"/>
    <w:rsid w:val="00C51040"/>
    <w:rsid w:val="00C5146E"/>
    <w:rsid w:val="00C550C0"/>
    <w:rsid w:val="00C5785D"/>
    <w:rsid w:val="00C6473D"/>
    <w:rsid w:val="00C660F3"/>
    <w:rsid w:val="00C829CB"/>
    <w:rsid w:val="00C94572"/>
    <w:rsid w:val="00C9534F"/>
    <w:rsid w:val="00CA22CA"/>
    <w:rsid w:val="00CB5181"/>
    <w:rsid w:val="00CB5A54"/>
    <w:rsid w:val="00CC7362"/>
    <w:rsid w:val="00CC7507"/>
    <w:rsid w:val="00CE007A"/>
    <w:rsid w:val="00CE2D17"/>
    <w:rsid w:val="00CE7451"/>
    <w:rsid w:val="00CF1362"/>
    <w:rsid w:val="00D02FBB"/>
    <w:rsid w:val="00D06344"/>
    <w:rsid w:val="00D10697"/>
    <w:rsid w:val="00D11F7C"/>
    <w:rsid w:val="00D17E98"/>
    <w:rsid w:val="00D209AD"/>
    <w:rsid w:val="00D20A6E"/>
    <w:rsid w:val="00D21FA2"/>
    <w:rsid w:val="00D22FD0"/>
    <w:rsid w:val="00D249EB"/>
    <w:rsid w:val="00D3019D"/>
    <w:rsid w:val="00D31C33"/>
    <w:rsid w:val="00D33C5A"/>
    <w:rsid w:val="00D34930"/>
    <w:rsid w:val="00D35435"/>
    <w:rsid w:val="00D40A52"/>
    <w:rsid w:val="00D455F0"/>
    <w:rsid w:val="00D54FDF"/>
    <w:rsid w:val="00D60B8C"/>
    <w:rsid w:val="00D6146E"/>
    <w:rsid w:val="00D6361D"/>
    <w:rsid w:val="00D72CF6"/>
    <w:rsid w:val="00D770A2"/>
    <w:rsid w:val="00D8613F"/>
    <w:rsid w:val="00D87FA0"/>
    <w:rsid w:val="00D90457"/>
    <w:rsid w:val="00D97310"/>
    <w:rsid w:val="00DC2537"/>
    <w:rsid w:val="00DF011C"/>
    <w:rsid w:val="00E014F4"/>
    <w:rsid w:val="00E01531"/>
    <w:rsid w:val="00E05274"/>
    <w:rsid w:val="00E111A1"/>
    <w:rsid w:val="00E129C8"/>
    <w:rsid w:val="00E17315"/>
    <w:rsid w:val="00E27BCB"/>
    <w:rsid w:val="00E3798B"/>
    <w:rsid w:val="00E41949"/>
    <w:rsid w:val="00E45F57"/>
    <w:rsid w:val="00E54EAD"/>
    <w:rsid w:val="00E61573"/>
    <w:rsid w:val="00E668F0"/>
    <w:rsid w:val="00E70827"/>
    <w:rsid w:val="00E74C1E"/>
    <w:rsid w:val="00E77E6A"/>
    <w:rsid w:val="00E8190C"/>
    <w:rsid w:val="00E87921"/>
    <w:rsid w:val="00E87E05"/>
    <w:rsid w:val="00E95E71"/>
    <w:rsid w:val="00E97732"/>
    <w:rsid w:val="00EA37C9"/>
    <w:rsid w:val="00EA559C"/>
    <w:rsid w:val="00EA5E4A"/>
    <w:rsid w:val="00EA6C78"/>
    <w:rsid w:val="00EB25BD"/>
    <w:rsid w:val="00EB3CE1"/>
    <w:rsid w:val="00EC3552"/>
    <w:rsid w:val="00EC5A90"/>
    <w:rsid w:val="00ED7281"/>
    <w:rsid w:val="00EE6424"/>
    <w:rsid w:val="00EF706B"/>
    <w:rsid w:val="00F00E5A"/>
    <w:rsid w:val="00F0202F"/>
    <w:rsid w:val="00F12D25"/>
    <w:rsid w:val="00F25696"/>
    <w:rsid w:val="00F37BE4"/>
    <w:rsid w:val="00F4488F"/>
    <w:rsid w:val="00F456AE"/>
    <w:rsid w:val="00F50AC5"/>
    <w:rsid w:val="00F5220E"/>
    <w:rsid w:val="00F624A0"/>
    <w:rsid w:val="00F658CA"/>
    <w:rsid w:val="00F75DC4"/>
    <w:rsid w:val="00F76001"/>
    <w:rsid w:val="00F84D3B"/>
    <w:rsid w:val="00F91094"/>
    <w:rsid w:val="00FA63F2"/>
    <w:rsid w:val="00FC1B71"/>
    <w:rsid w:val="00FC71B7"/>
    <w:rsid w:val="00FF3A5B"/>
    <w:rsid w:val="00FF54E5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D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E91"/>
  </w:style>
  <w:style w:type="paragraph" w:styleId="Footer">
    <w:name w:val="footer"/>
    <w:basedOn w:val="Normal"/>
    <w:link w:val="Foot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E91"/>
  </w:style>
  <w:style w:type="character" w:styleId="Hyperlink">
    <w:name w:val="Hyperlink"/>
    <w:basedOn w:val="DefaultParagraphFont"/>
    <w:uiPriority w:val="99"/>
    <w:unhideWhenUsed/>
    <w:rsid w:val="00D33C5A"/>
    <w:rPr>
      <w:color w:val="0000FF" w:themeColor="hyperlink"/>
      <w:u w:val="single"/>
    </w:rPr>
  </w:style>
  <w:style w:type="paragraph" w:customStyle="1" w:styleId="Default">
    <w:name w:val="Default"/>
    <w:rsid w:val="0044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E91"/>
  </w:style>
  <w:style w:type="paragraph" w:styleId="Footer">
    <w:name w:val="footer"/>
    <w:basedOn w:val="Normal"/>
    <w:link w:val="Foot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E91"/>
  </w:style>
  <w:style w:type="character" w:styleId="Hyperlink">
    <w:name w:val="Hyperlink"/>
    <w:basedOn w:val="DefaultParagraphFont"/>
    <w:uiPriority w:val="99"/>
    <w:unhideWhenUsed/>
    <w:rsid w:val="00D33C5A"/>
    <w:rPr>
      <w:color w:val="0000FF" w:themeColor="hyperlink"/>
      <w:u w:val="single"/>
    </w:rPr>
  </w:style>
  <w:style w:type="paragraph" w:customStyle="1" w:styleId="Default">
    <w:name w:val="Default"/>
    <w:rsid w:val="0044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holarships@thehaef.org" TargetMode="External"/><Relationship Id="rId12" Type="http://schemas.openxmlformats.org/officeDocument/2006/relationships/hyperlink" Target="mailto:hmongeducationfund@gmail.com" TargetMode="External"/><Relationship Id="rId13" Type="http://schemas.openxmlformats.org/officeDocument/2006/relationships/hyperlink" Target="mailto:hmongeducationfund@gmail.com" TargetMode="External"/><Relationship Id="rId14" Type="http://schemas.openxmlformats.org/officeDocument/2006/relationships/hyperlink" Target="mailto:scholarships@thehaef.org" TargetMode="External"/><Relationship Id="rId15" Type="http://schemas.openxmlformats.org/officeDocument/2006/relationships/image" Target="media/image3.jpeg"/><Relationship Id="rId16" Type="http://schemas.openxmlformats.org/officeDocument/2006/relationships/hyperlink" Target="mailto:hmongeducationfund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hehaef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cvang</dc:creator>
  <cp:keywords/>
  <dc:description/>
  <cp:lastModifiedBy>Maichue Khang</cp:lastModifiedBy>
  <cp:revision>35</cp:revision>
  <cp:lastPrinted>2013-01-01T00:03:00Z</cp:lastPrinted>
  <dcterms:created xsi:type="dcterms:W3CDTF">2015-01-10T22:55:00Z</dcterms:created>
  <dcterms:modified xsi:type="dcterms:W3CDTF">2018-02-10T21:35:00Z</dcterms:modified>
</cp:coreProperties>
</file>